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427949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427949">
        <w:rPr>
          <w:rFonts w:ascii="Arial" w:hAnsi="Arial" w:cs="Arial"/>
          <w:sz w:val="40"/>
          <w:lang w:val="en-US"/>
        </w:rPr>
        <w:t xml:space="preserve"> 3594</w:t>
      </w:r>
    </w:p>
    <w:p w:rsidR="00FD20D2" w:rsidRDefault="00427949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4429125" cy="6067425"/>
            <wp:effectExtent l="19050" t="0" r="9525" b="0"/>
            <wp:docPr id="1" name="Рисунок 1" descr="C:\Users\admin\Desktop\ПАСПОРТИЩИ\Юбилейный\90 (11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0 (113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27949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37D84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064BC-C4D1-42BF-B565-3FDB3C6A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2016-04-11T08:20:00Z</dcterms:modified>
</cp:coreProperties>
</file>